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r w:rsidRPr="00591A80">
        <w:rPr>
          <w:rFonts w:ascii="Arial" w:eastAsia="Calibri" w:hAnsi="Arial" w:cs="Arial"/>
          <w:sz w:val="20"/>
          <w:szCs w:val="20"/>
        </w:rPr>
        <w:t>Příloha č. 4</w:t>
      </w: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181444">
        <w:t>mového systému pro vozidla ZZSPK</w:t>
      </w:r>
      <w:bookmarkStart w:id="0" w:name="_GoBack"/>
      <w:bookmarkEnd w:id="0"/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181444"/>
    <w:rsid w:val="002D5005"/>
    <w:rsid w:val="00325726"/>
    <w:rsid w:val="0059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2017-02-08T18:35:00Z</dcterms:created>
  <dcterms:modified xsi:type="dcterms:W3CDTF">2019-09-24T12:28:00Z</dcterms:modified>
</cp:coreProperties>
</file>